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5945.xml.htm"/>
      <w:bookmarkStart w:id="1" w:name="kswkform4_17871759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Howe Stephen R.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has made an annual election to receive Deferred Stock Units ("DSUs") under Lazard, Inc.'s 2018 Incentive Compensation Plan, as amended, in lieu of all or a portion of such reporting person's cash compensation payable pursuant to the Non-Executive Director Compensation arrangement.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DSUs will be converted into Common Stock on a one-for-one basis following the date that the reporting person resigns from, or otherwise ceases to be a member of, the Board of Directors of Lazard,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R. Howe, Jr.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0676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3538</Characters>
  <CharactersWithSpaces>4127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